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8AA" w14:textId="4E8E1AEE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 w:rsidR="00471E1A" w:rsidRPr="00471E1A">
        <w:t xml:space="preserve"> </w:t>
      </w:r>
      <w:r w:rsidR="00471E1A" w:rsidRPr="00471E1A">
        <w:rPr>
          <w:b/>
        </w:rPr>
        <w:t xml:space="preserve">oparte na </w:t>
      </w:r>
      <w:r w:rsidR="00471E1A">
        <w:rPr>
          <w:b/>
        </w:rPr>
        <w:t>p</w:t>
      </w:r>
      <w:r w:rsidR="00471E1A" w:rsidRPr="00471E1A">
        <w:rPr>
          <w:b/>
        </w:rPr>
        <w:t xml:space="preserve">rogramie nauczania geografii w szkole podstawowej – Planeta Nowa </w:t>
      </w:r>
      <w:r w:rsidR="00471E1A">
        <w:rPr>
          <w:b/>
        </w:rPr>
        <w:t xml:space="preserve">6 </w:t>
      </w:r>
      <w:r w:rsidR="00471E1A" w:rsidRPr="00471E1A">
        <w:rPr>
          <w:b/>
        </w:rPr>
        <w:t>autorstwa Ewy Marii Tuz i Barbary Dziedzic</w:t>
      </w:r>
    </w:p>
    <w:p w14:paraId="3860F5C1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4E6CC988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AC0B857" w14:textId="77777777" w:rsidR="00FA651A" w:rsidRPr="00471E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14:paraId="777AF7CB" w14:textId="77777777" w:rsidTr="00E84D66">
        <w:trPr>
          <w:trHeight w:val="283"/>
        </w:trPr>
        <w:tc>
          <w:tcPr>
            <w:tcW w:w="3002" w:type="dxa"/>
          </w:tcPr>
          <w:p w14:paraId="3F5D86B3" w14:textId="2D1A64E1" w:rsidR="00FA651A" w:rsidRPr="00471E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14:paraId="1F2EAE58" w14:textId="65FDB1FD" w:rsidR="00FA651A" w:rsidRPr="00471E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ocena dostateczna</w:t>
            </w:r>
          </w:p>
        </w:tc>
        <w:tc>
          <w:tcPr>
            <w:tcW w:w="3003" w:type="dxa"/>
          </w:tcPr>
          <w:p w14:paraId="129B6D54" w14:textId="7601950E" w:rsidR="00FA651A" w:rsidRPr="00471E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14:paraId="64F04277" w14:textId="29020C38" w:rsidR="00FA651A" w:rsidRPr="00471E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14:paraId="674FB260" w14:textId="4131FD5C" w:rsidR="00FA651A" w:rsidRPr="00471E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ocena celująca</w:t>
            </w:r>
          </w:p>
        </w:tc>
      </w:tr>
      <w:tr w:rsidR="00FA651A" w14:paraId="0F181213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3812EAB" w14:textId="77777777" w:rsidR="00FA651A" w:rsidRPr="00471E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DE81CC7" w14:textId="77777777" w:rsidR="00FA651A" w:rsidRPr="00471E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CA4E325" w14:textId="77777777" w:rsidR="00FA651A" w:rsidRPr="00471E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CAAEF03" w14:textId="77777777" w:rsidR="00FA651A" w:rsidRPr="00471E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04A02780" w14:textId="77777777" w:rsidR="00FA651A" w:rsidRPr="00471E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471E1A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4C856FBA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297A1BB3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29A49F4A" w14:textId="77777777" w:rsidTr="00FA651A">
        <w:tc>
          <w:tcPr>
            <w:tcW w:w="3002" w:type="dxa"/>
          </w:tcPr>
          <w:p w14:paraId="361C1A4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F28B1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073D56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571C77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A1A126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541BB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55CA0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432A1E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41DD2A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5CBE506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C1F90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31EDEB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0F78F77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EB97E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1D3F3C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1DFDE4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031511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6EFFAB60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15E768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FF65E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57DD4E67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B7F90A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49DF1CDC" w14:textId="77777777" w:rsidTr="00FA651A">
        <w:tc>
          <w:tcPr>
            <w:tcW w:w="3002" w:type="dxa"/>
          </w:tcPr>
          <w:p w14:paraId="6015A94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A0CA7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127BBF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05CE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767F9D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18B7E2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17BCA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5101F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695E5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F9F4F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0DBDD9B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4756AE6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36D8C9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CB781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26F4D2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19320C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300561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96C2C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5EE01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36B80F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4E3787D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6394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E4BB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191BEE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F8C80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2C24AD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16311D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7546F2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3DD9A6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1D099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1AA546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1864B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81291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6B6D70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09109B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2E63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99EDF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2EFBC4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0BBC17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66B8F07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F63121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7DC1C840" w14:textId="77777777" w:rsidTr="00FA651A">
        <w:tc>
          <w:tcPr>
            <w:tcW w:w="3002" w:type="dxa"/>
          </w:tcPr>
          <w:p w14:paraId="5FEDDA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DE6F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6A62EC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7026EA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1FF2AA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B7639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18B27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126E79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3340B1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3E59E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2AFEF7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27683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67B16F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1D113F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39B926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0F1394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7D42DA2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8B895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2C49C0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246069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21B889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F86BC51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2EF33C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446B9D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6F76C9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3B2227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286025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0B80D0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67D255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0B37B0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728A6A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43174B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14:paraId="6FA57AD8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A66989F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CF9D1D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6F338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BD551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1AA52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5E1B9E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64899D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0E636B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172035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49AB1FA6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4EA03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608FDB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09DFF4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6FC1162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7BB0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6D302D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6C53DD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86240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C6412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61895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82FA9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178B75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C1F25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31E69BC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6F383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770E6D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7F8779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0B4784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51BDB5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75F0E4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358582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DDC26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61C6E2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5EFD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5023F29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E2C2F6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7C245243" w14:textId="77777777" w:rsidTr="00FA651A">
        <w:tc>
          <w:tcPr>
            <w:tcW w:w="3002" w:type="dxa"/>
          </w:tcPr>
          <w:p w14:paraId="0E1D5E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7B477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1540F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10E8CC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4E051C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35206C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37DD5C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23C16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16391E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285985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D622B28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0A1E59D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969BC2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6370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19E158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50F85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F6F02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0C1F7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7C4485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6BCAB5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A96E30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98FB0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4870F4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306A8D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02B68A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ED4A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D3F2CA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A179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CB88A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0E9B66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7AA8D2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39A172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01A4948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1E334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4572A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EF7F4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96D2B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54FF2AC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874D43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38365336" w14:textId="77777777" w:rsidTr="00FA651A">
        <w:tc>
          <w:tcPr>
            <w:tcW w:w="3002" w:type="dxa"/>
          </w:tcPr>
          <w:p w14:paraId="5C18455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A2823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60E2B3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41C99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0836FC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40728E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5CE8D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60102C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77D7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527FEE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10FD6F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65B53C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74E91C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2DF700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7CF195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F0CDC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B6696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99D91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2CF111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37454C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78997D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7CF0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B2256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F6338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2C87258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7B6AA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5BA5B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294DCF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291867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284819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0F9E4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DAFB7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1914C5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CDCFD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54E4D4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69B0B1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3AA8021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A65BA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BB266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614F2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14:paraId="7CB982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73D574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5EEA7D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64D3B6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2915B3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408387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10F396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BDB86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5FBC64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5966BB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14:paraId="553D16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238E78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2BA219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04C927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33EE35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549061F6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20AED17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14:paraId="08E3AFAD" w14:textId="77777777" w:rsidR="005E2B06" w:rsidRDefault="005E2B06" w:rsidP="005E2B06">
      <w:pPr>
        <w:rPr>
          <w:rFonts w:cstheme="minorHAnsi"/>
          <w:b/>
          <w:bCs/>
          <w:sz w:val="20"/>
          <w:szCs w:val="20"/>
        </w:rPr>
      </w:pPr>
    </w:p>
    <w:p w14:paraId="0C6B8578" w14:textId="26AAFE1F" w:rsidR="005E2B06" w:rsidRPr="00D42BA0" w:rsidRDefault="005E2B06" w:rsidP="005E2B06">
      <w:pPr>
        <w:rPr>
          <w:rFonts w:cstheme="minorHAnsi"/>
          <w:sz w:val="20"/>
          <w:szCs w:val="20"/>
        </w:rPr>
      </w:pPr>
      <w:bookmarkStart w:id="0" w:name="_Hlk132801517"/>
      <w:r w:rsidRPr="00CE232C">
        <w:rPr>
          <w:rFonts w:cstheme="minorHAnsi"/>
          <w:b/>
          <w:bCs/>
          <w:sz w:val="20"/>
          <w:szCs w:val="20"/>
        </w:rPr>
        <w:t>Ocena niedostateczna</w:t>
      </w:r>
      <w:r>
        <w:rPr>
          <w:rFonts w:cstheme="minorHAnsi"/>
          <w:sz w:val="20"/>
          <w:szCs w:val="20"/>
        </w:rPr>
        <w:t xml:space="preserve"> -</w:t>
      </w:r>
      <w:r w:rsidRPr="00CE232C">
        <w:rPr>
          <w:rFonts w:cstheme="minorHAnsi"/>
          <w:sz w:val="20"/>
          <w:szCs w:val="20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bookmarkEnd w:id="0"/>
    <w:p w14:paraId="5BF62162" w14:textId="77777777" w:rsidR="005E2B06" w:rsidRDefault="005E2B06"/>
    <w:sectPr w:rsidR="005E2B06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471E1A"/>
    <w:rsid w:val="00503A73"/>
    <w:rsid w:val="005143A4"/>
    <w:rsid w:val="00527076"/>
    <w:rsid w:val="005E2B06"/>
    <w:rsid w:val="00900F33"/>
    <w:rsid w:val="00B47827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5E2"/>
  <w15:docId w15:val="{EE73B329-F97C-40BA-9596-DB48946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Monika</cp:lastModifiedBy>
  <cp:revision>3</cp:revision>
  <dcterms:created xsi:type="dcterms:W3CDTF">2023-04-17T12:34:00Z</dcterms:created>
  <dcterms:modified xsi:type="dcterms:W3CDTF">2023-04-19T10:58:00Z</dcterms:modified>
</cp:coreProperties>
</file>