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597D1" w14:textId="11311E3F" w:rsidR="00C85752" w:rsidRDefault="00E52C26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bookmarkStart w:id="0" w:name="_GoBack"/>
      <w:bookmarkEnd w:id="0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</w:t>
      </w:r>
      <w:r w:rsidR="005F20F3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2024</w:t>
      </w:r>
      <w:r w:rsid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br/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  <w:r w:rsidR="005F20F3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 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Zdziennickiej</w:t>
      </w:r>
      <w:proofErr w:type="spellEnd"/>
    </w:p>
    <w:p w14:paraId="3EA597D2" w14:textId="77777777"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7D6" w14:textId="77777777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7D3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7D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14:paraId="3EA597D5" w14:textId="77777777"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7DE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7D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7D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7F6" w14:textId="77777777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7DF" w14:textId="77777777"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7E0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14:paraId="3EA597E1" w14:textId="77777777"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3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14:paraId="3EA597E4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14:paraId="3EA597E5" w14:textId="77777777"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6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7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14:paraId="3EA597E8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14:paraId="3EA597E9" w14:textId="77777777"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A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B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14:paraId="3EA597EC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14:paraId="3EA597ED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E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F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14:paraId="3EA597F0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14:paraId="3EA597F1" w14:textId="77777777"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F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F3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14:paraId="3EA597F4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14:paraId="3EA597F5" w14:textId="77777777"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14:paraId="3EA5980D" w14:textId="77777777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7F7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7F8" w14:textId="77777777"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14:paraId="3EA597F9" w14:textId="77777777"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7F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14:paraId="3EA597FB" w14:textId="77777777"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14:paraId="3EA597FC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14:paraId="3EA597FD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14:paraId="3EA597FE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7FF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źródła wiedzy biologicznej</w:t>
            </w:r>
          </w:p>
          <w:p w14:paraId="3EA59800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14:paraId="3EA59801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14:paraId="3EA59802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14:paraId="3EA59803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14:paraId="3EA5980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14:paraId="3EA59805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14:paraId="3EA59806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14:paraId="3EA5980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14:paraId="3EA59808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14:paraId="3EA59809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  <w:shd w:val="clear" w:color="auto" w:fill="auto"/>
          </w:tcPr>
          <w:p w14:paraId="3EA5980A" w14:textId="77777777"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14:paraId="3EA5980B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14:paraId="3EA5980C" w14:textId="77777777"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14:paraId="3EA5981E" w14:textId="77777777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0E" w14:textId="77777777"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80F" w14:textId="77777777"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14:paraId="3EA59810" w14:textId="77777777"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1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części mikroskopu optycznego</w:t>
            </w:r>
          </w:p>
          <w:p w14:paraId="3EA59812" w14:textId="77777777"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3" w14:textId="77777777" w:rsidR="0039693C" w:rsidRPr="00BC02D0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skazan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przez nauczyciela części mikroskopu optycznego</w:t>
            </w:r>
          </w:p>
          <w:p w14:paraId="3EA5981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14:paraId="3EA59815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oblicza powiększenie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obrazu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mikroskopu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spod</w:t>
            </w:r>
            <w:r w:rsidR="0009110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6" w14:textId="77777777"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14:paraId="3EA5981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14:paraId="3EA59819" w14:textId="2C98D1D7" w:rsidR="0039693C" w:rsidRPr="006E35A6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14:paraId="3EA5981B" w14:textId="6D004251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</w:t>
            </w:r>
            <w:r w:rsidR="006E35A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C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14:paraId="3EA5981D" w14:textId="77777777"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14:paraId="3EA5981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footerReference w:type="default" r:id="rId8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23" w14:textId="77777777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20" w14:textId="77777777"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21" w14:textId="77777777"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22" w14:textId="77777777"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2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4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5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6" w14:textId="77777777"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7" w14:textId="77777777"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8" w14:textId="77777777"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9" w14:textId="77777777"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A" w14:textId="77777777"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4C68FB" w:rsidRPr="00BC02D0" w14:paraId="3EA5983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C" w14:textId="77777777" w:rsidR="004C68FB" w:rsidRPr="00E80CE8" w:rsidRDefault="004C68FB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D" w14:textId="77777777" w:rsidR="004C68FB" w:rsidRPr="004C68FB" w:rsidRDefault="00636C1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 xml:space="preserve"> Hierarchiczna budowa organ</w:t>
            </w:r>
            <w:r w:rsidR="004C68FB">
              <w:rPr>
                <w:rFonts w:asciiTheme="minorHAnsi" w:hAnsiTheme="minorHAnsi" w:cstheme="minorHAnsi"/>
                <w:sz w:val="17"/>
              </w:rPr>
              <w:t>i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>zmów</w:t>
            </w:r>
          </w:p>
          <w:p w14:paraId="3EA5982E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2F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0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1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2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3" w14:textId="77777777" w:rsidR="004C68FB" w:rsidRPr="004C68FB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4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  </w:t>
            </w:r>
            <w:r w:rsidRPr="001351BE">
              <w:rPr>
                <w:rFonts w:asciiTheme="minorHAnsi" w:hAnsiTheme="minorHAnsi" w:cstheme="minorHAnsi"/>
                <w:sz w:val="17"/>
              </w:rPr>
              <w:t xml:space="preserve">komórki </w:t>
            </w:r>
            <w:r>
              <w:rPr>
                <w:rFonts w:asciiTheme="minorHAnsi" w:hAnsiTheme="minorHAnsi" w:cstheme="minorHAnsi"/>
                <w:sz w:val="17"/>
              </w:rPr>
              <w:t>jako podstawowej jednostki życia</w:t>
            </w:r>
          </w:p>
          <w:p w14:paraId="3EA59835" w14:textId="77777777" w:rsidR="004C68FB" w:rsidRPr="00E80CE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6" w14:textId="77777777" w:rsidR="004C68FB" w:rsidRPr="00E80CE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7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8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</w:t>
            </w:r>
            <w:r w:rsidR="00017C6D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9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14:paraId="3EA5983A" w14:textId="77777777" w:rsidR="004C68FB" w:rsidRPr="00E80CE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:rsidR="00F37345" w:rsidRPr="00BC02D0" w14:paraId="3EA59854" w14:textId="77777777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3C" w14:textId="77777777"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83D" w14:textId="77777777"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14:paraId="3EA5983E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3F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14:paraId="3EA59840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jedno-</w:t>
            </w:r>
          </w:p>
          <w:p w14:paraId="3EA59841" w14:textId="77777777"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14:paraId="3EA59842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14:paraId="3EA59843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4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14:paraId="3EA59845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14:paraId="3EA59846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14:paraId="3EA59847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8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14:paraId="3EA59849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14:paraId="3EA5984A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14:paraId="3EA5984B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C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14:paraId="3EA5984D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14:paraId="3EA5984E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14:paraId="3EA5984F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50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14:paraId="3EA59851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14:paraId="3EA59852" w14:textId="77777777"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14:paraId="3EA59853" w14:textId="77777777"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14:paraId="3EA5986E" w14:textId="77777777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55" w14:textId="77777777"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856" w14:textId="77777777"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14:paraId="3EA59857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58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14:paraId="3EA59859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A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14:paraId="3EA5985B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5C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komórki </w:t>
            </w:r>
            <w:proofErr w:type="spell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bezjądrowej</w:t>
            </w:r>
            <w:proofErr w:type="spellEnd"/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jądrowej</w:t>
            </w:r>
          </w:p>
          <w:p w14:paraId="3EA5985D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E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14:paraId="3EA5985F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14:paraId="3EA59860" w14:textId="77777777"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1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14:paraId="3EA59862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14:paraId="3EA59863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14:paraId="3EA59864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14:paraId="3EA59865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rysuje obraz obiektu 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>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bserwowanego pod mikroskopem</w:t>
            </w:r>
          </w:p>
          <w:p w14:paraId="3EA59866" w14:textId="77777777"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7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14:paraId="3EA59868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14:paraId="3EA59869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14:paraId="3EA5986A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B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14:paraId="3EA5986C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14:paraId="3EA5986D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86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73" w14:textId="77777777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70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71" w14:textId="77777777"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72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7B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74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75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6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7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8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9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A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98" w14:textId="77777777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7C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D" w14:textId="77777777"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14:paraId="3EA5987E" w14:textId="77777777"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F" w14:textId="77777777"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3EA59880" w14:textId="77777777"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14:paraId="3EA59881" w14:textId="77777777"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2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14:paraId="3EA59883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14:paraId="3EA59884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14:paraId="3EA5988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6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14:paraId="3EA59887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14:paraId="3EA59888" w14:textId="77777777"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14:paraId="3EA59889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14:paraId="3EA5988A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B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14:paraId="3EA5988C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14:paraId="3EA5988D" w14:textId="77777777"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14:paraId="3EA5988E" w14:textId="77777777"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14:paraId="3EA5988F" w14:textId="77777777"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90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14:paraId="3EA59891" w14:textId="77777777"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14:paraId="3EA59892" w14:textId="77777777"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14:paraId="3EA59893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14:paraId="3EA59894" w14:textId="77777777"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95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14:paraId="3EA59896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14:paraId="3EA59897" w14:textId="77777777"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14:paraId="3EA598AB" w14:textId="77777777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99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89A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14:paraId="3EA5989B" w14:textId="77777777"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9C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14:paraId="3EA5989D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14:paraId="3EA5989E" w14:textId="77777777"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14:paraId="3EA5989F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0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14:paraId="3EA598A1" w14:textId="77777777"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14:paraId="3EA598A2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3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14:paraId="3EA598A4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14:paraId="3EA598A5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6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14:paraId="3EA598A7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14:paraId="3EA598A8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9" w14:textId="77777777"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14:paraId="3EA598AA" w14:textId="77777777"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14:paraId="3EA598C1" w14:textId="77777777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AC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8AD" w14:textId="77777777"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14:paraId="3EA598AE" w14:textId="77777777"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14:paraId="3EA598B0" w14:textId="77777777"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14:paraId="3EA598B1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  <w:shd w:val="clear" w:color="auto" w:fill="auto"/>
          </w:tcPr>
          <w:p w14:paraId="3EA598B2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14:paraId="3EA598B3" w14:textId="77777777"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14:paraId="3EA598B4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14:paraId="3EA598B5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14:paraId="3EA598B6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14:paraId="3EA598B7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14:paraId="3EA598B8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14:paraId="3EA598B9" w14:textId="77777777"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A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zapisuje </w:t>
            </w:r>
            <w:r w:rsidR="004C1BC3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przebieg oddychania</w:t>
            </w:r>
          </w:p>
          <w:p w14:paraId="3EA598BB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14:paraId="3EA598BC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BD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E" w14:textId="77777777"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14:paraId="3EA598B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14:paraId="3EA598C0" w14:textId="77777777" w:rsidR="00C85752" w:rsidRPr="00BC02D0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B50128">
              <w:rPr>
                <w:rFonts w:asciiTheme="minorHAnsi" w:hAnsiTheme="minorHAnsi" w:cstheme="minorHAnsi"/>
                <w:color w:val="231F20"/>
                <w:sz w:val="17"/>
              </w:rPr>
              <w:t>p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14:paraId="3EA598C2" w14:textId="77777777"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C6" w14:textId="77777777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C3" w14:textId="77777777"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C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C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C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C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C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E5" w14:textId="77777777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CF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D0" w14:textId="77777777"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8D1" w14:textId="77777777"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14:paraId="3EA598D2" w14:textId="77777777"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3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14:paraId="3EA598D4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14:paraId="3EA598D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6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14:paraId="3EA598D7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14:paraId="3EA598D8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14:paraId="3EA598D9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A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14:paraId="3EA598DB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14:paraId="3EA598DC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14:paraId="3EA598DD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E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14:paraId="3EA598DF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14:paraId="3EA598E0" w14:textId="77777777"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E1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14:paraId="3EA598E2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E3" w14:textId="77777777"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14:paraId="3EA598E4" w14:textId="77777777"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14:paraId="3EA598F6" w14:textId="77777777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8E6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8E7" w14:textId="77777777" w:rsidR="0039693C" w:rsidRPr="00F16CF6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14:paraId="3EA598E8" w14:textId="77777777" w:rsidR="00C85752" w:rsidRPr="00F16CF6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8E9" w14:textId="77777777" w:rsidR="0039693C" w:rsidRPr="00F16CF6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F16CF6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14:paraId="3EA598EA" w14:textId="77777777" w:rsidR="00C85752" w:rsidRPr="00AC7885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 w:rsidRPr="00AC7885">
              <w:rPr>
                <w:rFonts w:asciiTheme="minorHAnsi" w:hAnsiTheme="minorHAnsi" w:cstheme="minorHAnsi"/>
                <w:color w:val="FF0000"/>
                <w:sz w:val="17"/>
              </w:rPr>
              <w:t xml:space="preserve"> </w:t>
            </w:r>
            <w:r w:rsidR="00D64E8F" w:rsidRPr="00AC7885">
              <w:rPr>
                <w:rFonts w:asciiTheme="minorHAnsi" w:hAnsiTheme="minorHAnsi" w:cstheme="minorHAnsi"/>
                <w:color w:val="FF0000"/>
                <w:sz w:val="17"/>
              </w:rPr>
              <w:br/>
            </w:r>
          </w:p>
        </w:tc>
        <w:tc>
          <w:tcPr>
            <w:tcW w:w="2268" w:type="dxa"/>
            <w:shd w:val="clear" w:color="auto" w:fill="auto"/>
          </w:tcPr>
          <w:p w14:paraId="3EA598EB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14:paraId="3EA598EC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</w:t>
            </w:r>
            <w:r w:rsidRPr="00F16CF6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F16CF6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F16CF6">
              <w:rPr>
                <w:rFonts w:asciiTheme="minorHAnsi" w:hAnsiTheme="minorHAnsi" w:cstheme="minorHAnsi"/>
                <w:sz w:val="17"/>
              </w:rPr>
              <w:t>sięod organizmów</w:t>
            </w:r>
          </w:p>
          <w:p w14:paraId="3EA598ED" w14:textId="77777777" w:rsidR="00C85752" w:rsidRPr="00AC7885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F16CF6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  <w:shd w:val="clear" w:color="auto" w:fill="auto"/>
          </w:tcPr>
          <w:p w14:paraId="3EA598EE" w14:textId="77777777" w:rsidR="0039693C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14:paraId="3EA598EF" w14:textId="77777777" w:rsidR="00F16CF6" w:rsidRPr="00F16CF6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14:paraId="3EA598F0" w14:textId="77777777" w:rsidR="00C85752" w:rsidRPr="00AC7885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  <w:shd w:val="clear" w:color="auto" w:fill="auto"/>
          </w:tcPr>
          <w:p w14:paraId="3EA598F1" w14:textId="77777777" w:rsidR="0039693C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wskazuje drogi wnikania wirusów</w:t>
            </w:r>
            <w:r w:rsidR="00F16CF6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8F2" w14:textId="77777777" w:rsidR="00F16CF6" w:rsidRPr="00F16CF6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omawia </w:t>
            </w:r>
            <w:r w:rsidRPr="00487478">
              <w:rPr>
                <w:rFonts w:asciiTheme="minorHAnsi" w:hAnsiTheme="minorHAnsi" w:cstheme="minorHAnsi"/>
                <w:sz w:val="17"/>
              </w:rPr>
              <w:t>wdrażanie zasad profilaktyki chorób wirusowych</w:t>
            </w:r>
          </w:p>
          <w:p w14:paraId="3EA598F3" w14:textId="77777777" w:rsidR="00C85752" w:rsidRPr="00AC7885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4" w14:textId="77777777" w:rsidR="0039693C" w:rsidRPr="00F16CF6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wyszukuje informacji w materiałach edukacji zdrowotnej o </w:t>
            </w:r>
            <w:r w:rsidRPr="00487478">
              <w:rPr>
                <w:rFonts w:asciiTheme="minorHAnsi" w:hAnsiTheme="minorHAnsi" w:cstheme="minorHAnsi"/>
                <w:sz w:val="17"/>
              </w:rPr>
              <w:t>zasad</w:t>
            </w:r>
            <w:r>
              <w:rPr>
                <w:rFonts w:asciiTheme="minorHAnsi" w:hAnsiTheme="minorHAnsi" w:cstheme="minorHAnsi"/>
                <w:sz w:val="17"/>
              </w:rPr>
              <w:t>ach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 profilaktyki chorób wywoływanych przez wirusy</w:t>
            </w:r>
            <w:r w:rsidRPr="00F16CF6">
              <w:rPr>
                <w:rFonts w:asciiTheme="minorHAnsi" w:hAnsiTheme="minorHAnsi" w:cstheme="minorHAnsi"/>
                <w:sz w:val="17"/>
              </w:rPr>
              <w:t>(grypa, różyczka, świnka, odra, AIDS)</w:t>
            </w:r>
          </w:p>
          <w:p w14:paraId="3EA598F5" w14:textId="77777777"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636C1C" w:rsidRPr="00BC02D0" w14:paraId="3EA5990B" w14:textId="77777777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8F7" w14:textId="77777777" w:rsidR="00636C1C" w:rsidRPr="00BC02D0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8F8" w14:textId="77777777" w:rsidR="00636C1C" w:rsidRPr="00F16CF6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8F9" w14:textId="77777777" w:rsidR="00636C1C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miejsca występowania  bakterii</w:t>
            </w:r>
          </w:p>
          <w:p w14:paraId="3EA598FA" w14:textId="77777777" w:rsidR="00F16CF6" w:rsidRPr="00F16CF6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14:paraId="3EA598FB" w14:textId="77777777" w:rsidR="00636C1C" w:rsidRPr="00AC7885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C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14:paraId="3EA598FD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14:paraId="3EA598FE" w14:textId="77777777" w:rsidR="00F16CF6" w:rsidRPr="00AC7885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F" w14:textId="77777777" w:rsidR="00636C1C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14:paraId="3EA59900" w14:textId="77777777" w:rsidR="00F16CF6" w:rsidRPr="00487478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znaczenie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t xml:space="preserve"> bakterii w  pr</w:t>
            </w:r>
            <w:r w:rsidRPr="00487478">
              <w:rPr>
                <w:rFonts w:asciiTheme="minorHAnsi" w:hAnsiTheme="minorHAnsi" w:cstheme="minorHAnsi"/>
                <w:sz w:val="17"/>
              </w:rPr>
              <w:t>zyrodzie i dla człowieka</w:t>
            </w:r>
          </w:p>
          <w:p w14:paraId="3EA59901" w14:textId="77777777" w:rsidR="00F16CF6" w:rsidRPr="00F16CF6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3EA59902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14:paraId="3EA59903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wskazuje drogi </w:t>
            </w:r>
            <w:r>
              <w:rPr>
                <w:rFonts w:asciiTheme="minorHAnsi" w:hAnsiTheme="minorHAnsi" w:cstheme="minorHAnsi"/>
                <w:sz w:val="17"/>
              </w:rPr>
              <w:t xml:space="preserve">wnikania </w:t>
            </w:r>
            <w:r w:rsidRPr="00F16CF6">
              <w:rPr>
                <w:rFonts w:asciiTheme="minorHAnsi" w:hAnsiTheme="minorHAnsi" w:cstheme="minorHAnsi"/>
                <w:sz w:val="17"/>
              </w:rPr>
              <w:t>bakterii</w:t>
            </w: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904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14:paraId="3EA59905" w14:textId="77777777" w:rsidR="00636C1C" w:rsidRPr="00AC7885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  <w:shd w:val="clear" w:color="auto" w:fill="auto"/>
          </w:tcPr>
          <w:p w14:paraId="3EA59906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14:paraId="3EA59907" w14:textId="77777777" w:rsidR="004C1BC3" w:rsidRPr="004C1BC3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ich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przenoszenia </w:t>
            </w:r>
          </w:p>
          <w:p w14:paraId="3EA59908" w14:textId="77777777" w:rsidR="00F16CF6" w:rsidRPr="00F16CF6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</w:t>
            </w:r>
            <w:r w:rsidR="00F16CF6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zasady zapobiegania tym chorobom</w:t>
            </w:r>
          </w:p>
          <w:p w14:paraId="3EA59909" w14:textId="77777777" w:rsidR="00F16CF6" w:rsidRPr="00BC02D0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14:paraId="3EA5990A" w14:textId="77777777" w:rsidR="00636C1C" w:rsidRPr="00BC02D0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14:paraId="3EA5990C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10" w14:textId="77777777" w:rsidTr="007D02F8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14:paraId="3EA5990D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14:paraId="3EA5990E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0F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18" w14:textId="77777777" w:rsidTr="007D02F8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14:paraId="3EA59911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14:paraId="3EA59912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14:paraId="3EA59913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14:paraId="3EA59914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14:paraId="3EA59915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14:paraId="3EA59916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14:paraId="3EA59917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14:paraId="3EA59931" w14:textId="77777777" w:rsidTr="00FE11C8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19" w14:textId="77777777" w:rsidR="00BB3771" w:rsidRPr="00BC02D0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BC02D0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  <w:shd w:val="clear" w:color="auto" w:fill="auto"/>
          </w:tcPr>
          <w:p w14:paraId="3EA5991A" w14:textId="77777777"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14:paraId="3EA5991B" w14:textId="77777777"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14:paraId="3EA5991C" w14:textId="77777777"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1D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14:paraId="3EA5991E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14:paraId="3EA5991F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14:paraId="3EA59920" w14:textId="77777777"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14:paraId="3EA59921" w14:textId="77777777"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14:paraId="3EA59922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14:paraId="3EA59923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14:paraId="3EA59924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  <w:p w14:paraId="3EA59925" w14:textId="77777777"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26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grzybów w przyrodzie i dla człowieka</w:t>
            </w:r>
          </w:p>
          <w:p w14:paraId="3EA59927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14:paraId="3EA59928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oddychania i odżywiania się grzybów</w:t>
            </w:r>
          </w:p>
          <w:p w14:paraId="3EA59929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14:paraId="3EA5992A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14:paraId="3EA5992B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14:paraId="3EA5992C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14:paraId="3EA5992D" w14:textId="77777777"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14:paraId="3EA5992E" w14:textId="77777777"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14:paraId="3EA5992F" w14:textId="77777777" w:rsidR="00BB3771" w:rsidRPr="007D02F8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badania czystości powietrza</w:t>
            </w:r>
            <w:r w:rsidR="00F16CF6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14:paraId="3EA59930" w14:textId="77777777"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14:paraId="3EA59941" w14:textId="77777777" w:rsidTr="007D02F8">
        <w:trPr>
          <w:trHeight w:val="2020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32" w14:textId="77777777"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33" w14:textId="77777777"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14:paraId="3EA59934" w14:textId="77777777"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5" w14:textId="77777777"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14:paraId="3EA59936" w14:textId="77777777" w:rsidR="007D02F8" w:rsidRPr="00AC7885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14:paraId="3EA59937" w14:textId="77777777"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8" w14:textId="77777777" w:rsidR="00AC7885" w:rsidRPr="00AC7885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budowę</w:t>
            </w:r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zewnętrzną korzenia </w:t>
            </w:r>
          </w:p>
          <w:p w14:paraId="3EA59939" w14:textId="77777777" w:rsidR="007D02F8" w:rsidRPr="00BC02D0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14:paraId="3EA5993A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14:paraId="3EA5993B" w14:textId="77777777"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14:paraId="3EA5993C" w14:textId="77777777"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14:paraId="3EA5993D" w14:textId="77777777" w:rsidR="007D02F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14:paraId="3EA5993E" w14:textId="77777777" w:rsidR="00AC7885" w:rsidRPr="00FE11C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14:paraId="3EA5993F" w14:textId="77777777"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40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14:paraId="3EA59942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46" w14:textId="77777777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43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4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4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4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4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4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14:paraId="3EA5995F" w14:textId="77777777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4F" w14:textId="77777777"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950" w14:textId="77777777"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14:paraId="3EA59951" w14:textId="77777777"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14:paraId="3EA59952" w14:textId="77777777"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3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14:paraId="3EA59954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14:paraId="3EA59955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6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14:paraId="3EA59957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14:paraId="3EA59958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9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14:paraId="3EA5995A" w14:textId="77777777"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B" w14:textId="77777777" w:rsidR="007365AE" w:rsidRPr="00BA45C7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14:paraId="3EA5995C" w14:textId="77777777" w:rsidR="008857D1" w:rsidRPr="00BA45C7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omawia budowę  zewnętrzną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D" w14:textId="77777777" w:rsidR="008857D1" w:rsidRPr="00BC02D0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ach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14:paraId="3EA5995E" w14:textId="77777777"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14:paraId="3EA5996D" w14:textId="77777777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60" w14:textId="77777777"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961" w14:textId="77777777"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14:paraId="3EA59962" w14:textId="77777777"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963" w14:textId="77777777"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14:paraId="3EA59964" w14:textId="77777777"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5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14:paraId="3EA59966" w14:textId="77777777"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7" w14:textId="77777777" w:rsidR="007365AE" w:rsidRPr="00BC02D0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14:paraId="3EA59968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</w:p>
          <w:p w14:paraId="3EA59969" w14:textId="77777777"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A" w14:textId="77777777" w:rsidR="00D2633C" w:rsidRPr="00D2633C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14:paraId="3EA5996B" w14:textId="77777777"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 wykazuje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6C" w14:textId="77777777"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>liści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</w:tr>
      <w:tr w:rsidR="00DE39B0" w:rsidRPr="00BC02D0" w14:paraId="3EA5997F" w14:textId="77777777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6E" w14:textId="77777777"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14:paraId="3EA5996F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14:paraId="3EA59970" w14:textId="77777777"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14:paraId="3EA59971" w14:textId="77777777"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14:paraId="3EA59972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14:paraId="3EA59973" w14:textId="77777777"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4" w14:textId="77777777" w:rsidR="00DE39B0" w:rsidRPr="00BC02D0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14:paraId="3EA59975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14:paraId="3EA59976" w14:textId="77777777"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7" w14:textId="77777777"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14:paraId="3EA59978" w14:textId="77777777"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14:paraId="3EA59979" w14:textId="77777777"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A" w14:textId="77777777"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14:paraId="3EA5997B" w14:textId="77777777" w:rsidR="00DE39B0" w:rsidRPr="00BC02D0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C" w14:textId="77777777"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14:paraId="3EA5997D" w14:textId="77777777"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14:paraId="3EA5997E" w14:textId="77777777"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14:paraId="3EA59993" w14:textId="77777777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80" w14:textId="77777777"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14:paraId="3EA59981" w14:textId="77777777"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14:paraId="3EA59982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983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 innych roślin</w:t>
            </w:r>
          </w:p>
          <w:p w14:paraId="3EA59984" w14:textId="77777777"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5" w14:textId="77777777" w:rsidR="00DE39B0" w:rsidRPr="00406D5E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14:paraId="3EA59986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14:paraId="3EA59987" w14:textId="77777777"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14:paraId="3EA59988" w14:textId="77777777"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9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14:paraId="3EA5998A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14:paraId="3EA5998B" w14:textId="77777777"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C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 przyrodzie i dla człowieka</w:t>
            </w:r>
          </w:p>
          <w:p w14:paraId="3EA5998D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14:paraId="3EA5998E" w14:textId="77777777"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14:paraId="3EA5998F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90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14:paraId="3EA59991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14:paraId="3EA59992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994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14:paraId="3EA59998" w14:textId="77777777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95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96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3EA59997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A0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99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9A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B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C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D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E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14:paraId="3EA5999F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14:paraId="3EA599B2" w14:textId="77777777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A1" w14:textId="77777777"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3EA599A2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14:paraId="3EA599A3" w14:textId="77777777"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4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14:paraId="3EA599A5" w14:textId="77777777" w:rsidR="002347A7" w:rsidRPr="00BC02D0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6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14:paraId="3EA599A7" w14:textId="77777777"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14:paraId="3EA599A8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9" w14:textId="77777777"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14:paraId="3EA599AA" w14:textId="77777777"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14:paraId="3EA599AB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C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14:paraId="3EA599AD" w14:textId="77777777"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14:paraId="3EA599AE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14:paraId="3EA599AF" w14:textId="77777777"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14:paraId="3EA599B0" w14:textId="77777777"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14:paraId="3EA599B1" w14:textId="77777777"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14:paraId="3EA599C6" w14:textId="77777777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B3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B4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14:paraId="3EA599B5" w14:textId="77777777"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6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14:paraId="3EA599B7" w14:textId="77777777"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14:paraId="3EA599B8" w14:textId="77777777"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9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14:paraId="3EA599BA" w14:textId="77777777" w:rsidR="00406D5E" w:rsidRPr="009F780E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BB" w14:textId="77777777" w:rsidR="009F780E" w:rsidRPr="009F780E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14:paraId="3EA599BC" w14:textId="77777777"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D" w14:textId="77777777" w:rsidR="002347A7" w:rsidRPr="009F780E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14:paraId="3EA599BE" w14:textId="77777777" w:rsidR="009F780E" w:rsidRPr="00406D5E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14:paraId="3EA599BF" w14:textId="77777777" w:rsidR="002347A7" w:rsidRPr="00BC02D0" w:rsidRDefault="00406D5E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</w:p>
        </w:tc>
        <w:tc>
          <w:tcPr>
            <w:tcW w:w="2268" w:type="dxa"/>
            <w:shd w:val="clear" w:color="auto" w:fill="auto"/>
          </w:tcPr>
          <w:p w14:paraId="3EA599C0" w14:textId="77777777" w:rsidR="009F780E" w:rsidRPr="00BC02D0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14:paraId="3EA599C1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14:paraId="3EA599C2" w14:textId="77777777"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14:paraId="3EA599C3" w14:textId="77777777" w:rsidR="00406D5E" w:rsidRPr="00406D5E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14:paraId="3EA599C4" w14:textId="77777777"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14:paraId="3EA599C5" w14:textId="77777777"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14:paraId="3EA599DA" w14:textId="77777777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C7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CA" w14:textId="5C11C15B"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  <w:shd w:val="clear" w:color="auto" w:fill="auto"/>
          </w:tcPr>
          <w:p w14:paraId="3EA599CB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CC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14:paraId="3EA599CD" w14:textId="77777777"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CE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14:paraId="3EA599CF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D0" w14:textId="77777777"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1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14:paraId="3EA599D2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14:paraId="3EA599D4" w14:textId="13D49C7F"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  <w:shd w:val="clear" w:color="auto" w:fill="auto"/>
          </w:tcPr>
          <w:p w14:paraId="3EA599D6" w14:textId="14E8699D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  <w:shd w:val="clear" w:color="auto" w:fill="auto"/>
          </w:tcPr>
          <w:p w14:paraId="3EA599D7" w14:textId="77777777"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14:paraId="3EA599D9" w14:textId="355EABDB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14:paraId="3EA599EE" w14:textId="77777777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DB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DC" w14:textId="77777777"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14:paraId="3EA599DD" w14:textId="77777777"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14:paraId="3EA599DE" w14:textId="77777777"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F" w14:textId="77777777"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0" w14:textId="77777777" w:rsidR="002347A7" w:rsidRPr="00BC02D0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1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14:paraId="3EA599E2" w14:textId="77777777"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4" w14:textId="48812395" w:rsidR="002347A7" w:rsidRPr="006E35A6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5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6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7" w14:textId="77777777" w:rsidR="009F780E" w:rsidRPr="00BC02D0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14:paraId="3EA599E8" w14:textId="77777777"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E9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A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B" w14:textId="77777777" w:rsidR="002347A7" w:rsidRPr="00BC02D0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  <w:shd w:val="clear" w:color="auto" w:fill="auto"/>
          </w:tcPr>
          <w:p w14:paraId="3EA599EC" w14:textId="77777777" w:rsidR="00265FA3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korzysta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14:paraId="3EA599ED" w14:textId="77777777" w:rsidR="002347A7" w:rsidRPr="00BC02D0" w:rsidRDefault="00265FA3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B5012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14:paraId="3EA599EF" w14:textId="77777777"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14:paraId="3EA599F0" w14:textId="77777777"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36DDF" w14:textId="77777777" w:rsidR="00006B14" w:rsidRDefault="00006B14" w:rsidP="006E35A6">
      <w:r>
        <w:separator/>
      </w:r>
    </w:p>
  </w:endnote>
  <w:endnote w:type="continuationSeparator" w:id="0">
    <w:p w14:paraId="698AE7E5" w14:textId="77777777" w:rsidR="00006B14" w:rsidRDefault="00006B14" w:rsidP="006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46C2C" w14:textId="01B0DA2A" w:rsidR="006E35A6" w:rsidRDefault="006E35A6">
    <w:pPr>
      <w:pStyle w:val="Stopka"/>
    </w:pPr>
    <w:r>
      <w:rPr>
        <w:noProof/>
        <w:lang w:eastAsia="pl-PL"/>
      </w:rPr>
      <w:drawing>
        <wp:inline distT="0" distB="0" distL="0" distR="0" wp14:anchorId="1130E7E5" wp14:editId="6DEEEAC1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19092F" w14:textId="77777777" w:rsidR="006E35A6" w:rsidRDefault="006E3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3AD0F" w14:textId="77777777" w:rsidR="00006B14" w:rsidRDefault="00006B14" w:rsidP="006E35A6">
      <w:r>
        <w:separator/>
      </w:r>
    </w:p>
  </w:footnote>
  <w:footnote w:type="continuationSeparator" w:id="0">
    <w:p w14:paraId="0ACB3707" w14:textId="77777777" w:rsidR="00006B14" w:rsidRDefault="00006B14" w:rsidP="006E3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 w15:restartNumberingAfterBreak="0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 w15:restartNumberingAfterBreak="0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9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37"/>
  </w:num>
  <w:num w:numId="2">
    <w:abstractNumId w:val="97"/>
  </w:num>
  <w:num w:numId="3">
    <w:abstractNumId w:val="101"/>
  </w:num>
  <w:num w:numId="4">
    <w:abstractNumId w:val="36"/>
  </w:num>
  <w:num w:numId="5">
    <w:abstractNumId w:val="65"/>
  </w:num>
  <w:num w:numId="6">
    <w:abstractNumId w:val="21"/>
  </w:num>
  <w:num w:numId="7">
    <w:abstractNumId w:val="31"/>
  </w:num>
  <w:num w:numId="8">
    <w:abstractNumId w:val="0"/>
  </w:num>
  <w:num w:numId="9">
    <w:abstractNumId w:val="92"/>
  </w:num>
  <w:num w:numId="10">
    <w:abstractNumId w:val="80"/>
  </w:num>
  <w:num w:numId="11">
    <w:abstractNumId w:val="25"/>
  </w:num>
  <w:num w:numId="12">
    <w:abstractNumId w:val="113"/>
  </w:num>
  <w:num w:numId="13">
    <w:abstractNumId w:val="114"/>
  </w:num>
  <w:num w:numId="14">
    <w:abstractNumId w:val="26"/>
  </w:num>
  <w:num w:numId="15">
    <w:abstractNumId w:val="73"/>
  </w:num>
  <w:num w:numId="16">
    <w:abstractNumId w:val="47"/>
  </w:num>
  <w:num w:numId="17">
    <w:abstractNumId w:val="77"/>
  </w:num>
  <w:num w:numId="18">
    <w:abstractNumId w:val="112"/>
  </w:num>
  <w:num w:numId="19">
    <w:abstractNumId w:val="100"/>
  </w:num>
  <w:num w:numId="20">
    <w:abstractNumId w:val="9"/>
  </w:num>
  <w:num w:numId="21">
    <w:abstractNumId w:val="62"/>
  </w:num>
  <w:num w:numId="22">
    <w:abstractNumId w:val="7"/>
  </w:num>
  <w:num w:numId="23">
    <w:abstractNumId w:val="61"/>
  </w:num>
  <w:num w:numId="24">
    <w:abstractNumId w:val="105"/>
  </w:num>
  <w:num w:numId="25">
    <w:abstractNumId w:val="22"/>
  </w:num>
  <w:num w:numId="26">
    <w:abstractNumId w:val="32"/>
  </w:num>
  <w:num w:numId="27">
    <w:abstractNumId w:val="52"/>
  </w:num>
  <w:num w:numId="28">
    <w:abstractNumId w:val="93"/>
  </w:num>
  <w:num w:numId="29">
    <w:abstractNumId w:val="76"/>
  </w:num>
  <w:num w:numId="30">
    <w:abstractNumId w:val="11"/>
  </w:num>
  <w:num w:numId="31">
    <w:abstractNumId w:val="29"/>
  </w:num>
  <w:num w:numId="32">
    <w:abstractNumId w:val="103"/>
  </w:num>
  <w:num w:numId="33">
    <w:abstractNumId w:val="94"/>
  </w:num>
  <w:num w:numId="34">
    <w:abstractNumId w:val="55"/>
  </w:num>
  <w:num w:numId="35">
    <w:abstractNumId w:val="109"/>
  </w:num>
  <w:num w:numId="36">
    <w:abstractNumId w:val="10"/>
  </w:num>
  <w:num w:numId="37">
    <w:abstractNumId w:val="99"/>
  </w:num>
  <w:num w:numId="38">
    <w:abstractNumId w:val="87"/>
  </w:num>
  <w:num w:numId="39">
    <w:abstractNumId w:val="79"/>
  </w:num>
  <w:num w:numId="40">
    <w:abstractNumId w:val="107"/>
  </w:num>
  <w:num w:numId="41">
    <w:abstractNumId w:val="74"/>
  </w:num>
  <w:num w:numId="42">
    <w:abstractNumId w:val="56"/>
  </w:num>
  <w:num w:numId="43">
    <w:abstractNumId w:val="41"/>
  </w:num>
  <w:num w:numId="44">
    <w:abstractNumId w:val="86"/>
  </w:num>
  <w:num w:numId="45">
    <w:abstractNumId w:val="84"/>
  </w:num>
  <w:num w:numId="46">
    <w:abstractNumId w:val="78"/>
  </w:num>
  <w:num w:numId="47">
    <w:abstractNumId w:val="70"/>
  </w:num>
  <w:num w:numId="48">
    <w:abstractNumId w:val="95"/>
  </w:num>
  <w:num w:numId="49">
    <w:abstractNumId w:val="50"/>
  </w:num>
  <w:num w:numId="50">
    <w:abstractNumId w:val="2"/>
  </w:num>
  <w:num w:numId="51">
    <w:abstractNumId w:val="88"/>
  </w:num>
  <w:num w:numId="52">
    <w:abstractNumId w:val="20"/>
  </w:num>
  <w:num w:numId="53">
    <w:abstractNumId w:val="89"/>
  </w:num>
  <w:num w:numId="54">
    <w:abstractNumId w:val="57"/>
  </w:num>
  <w:num w:numId="55">
    <w:abstractNumId w:val="33"/>
  </w:num>
  <w:num w:numId="56">
    <w:abstractNumId w:val="27"/>
  </w:num>
  <w:num w:numId="57">
    <w:abstractNumId w:val="28"/>
  </w:num>
  <w:num w:numId="58">
    <w:abstractNumId w:val="82"/>
  </w:num>
  <w:num w:numId="59">
    <w:abstractNumId w:val="44"/>
  </w:num>
  <w:num w:numId="60">
    <w:abstractNumId w:val="14"/>
  </w:num>
  <w:num w:numId="61">
    <w:abstractNumId w:val="106"/>
  </w:num>
  <w:num w:numId="62">
    <w:abstractNumId w:val="18"/>
  </w:num>
  <w:num w:numId="63">
    <w:abstractNumId w:val="48"/>
  </w:num>
  <w:num w:numId="64">
    <w:abstractNumId w:val="102"/>
  </w:num>
  <w:num w:numId="65">
    <w:abstractNumId w:val="42"/>
  </w:num>
  <w:num w:numId="66">
    <w:abstractNumId w:val="85"/>
  </w:num>
  <w:num w:numId="67">
    <w:abstractNumId w:val="23"/>
  </w:num>
  <w:num w:numId="68">
    <w:abstractNumId w:val="110"/>
  </w:num>
  <w:num w:numId="69">
    <w:abstractNumId w:val="4"/>
  </w:num>
  <w:num w:numId="70">
    <w:abstractNumId w:val="69"/>
  </w:num>
  <w:num w:numId="71">
    <w:abstractNumId w:val="64"/>
  </w:num>
  <w:num w:numId="72">
    <w:abstractNumId w:val="104"/>
  </w:num>
  <w:num w:numId="73">
    <w:abstractNumId w:val="96"/>
  </w:num>
  <w:num w:numId="74">
    <w:abstractNumId w:val="68"/>
  </w:num>
  <w:num w:numId="75">
    <w:abstractNumId w:val="58"/>
  </w:num>
  <w:num w:numId="76">
    <w:abstractNumId w:val="19"/>
  </w:num>
  <w:num w:numId="77">
    <w:abstractNumId w:val="34"/>
  </w:num>
  <w:num w:numId="78">
    <w:abstractNumId w:val="91"/>
  </w:num>
  <w:num w:numId="79">
    <w:abstractNumId w:val="59"/>
  </w:num>
  <w:num w:numId="80">
    <w:abstractNumId w:val="54"/>
  </w:num>
  <w:num w:numId="81">
    <w:abstractNumId w:val="6"/>
  </w:num>
  <w:num w:numId="82">
    <w:abstractNumId w:val="38"/>
  </w:num>
  <w:num w:numId="83">
    <w:abstractNumId w:val="72"/>
  </w:num>
  <w:num w:numId="84">
    <w:abstractNumId w:val="39"/>
  </w:num>
  <w:num w:numId="85">
    <w:abstractNumId w:val="111"/>
  </w:num>
  <w:num w:numId="86">
    <w:abstractNumId w:val="63"/>
  </w:num>
  <w:num w:numId="87">
    <w:abstractNumId w:val="8"/>
  </w:num>
  <w:num w:numId="88">
    <w:abstractNumId w:val="45"/>
  </w:num>
  <w:num w:numId="89">
    <w:abstractNumId w:val="1"/>
  </w:num>
  <w:num w:numId="90">
    <w:abstractNumId w:val="13"/>
  </w:num>
  <w:num w:numId="91">
    <w:abstractNumId w:val="108"/>
  </w:num>
  <w:num w:numId="92">
    <w:abstractNumId w:val="83"/>
  </w:num>
  <w:num w:numId="93">
    <w:abstractNumId w:val="5"/>
  </w:num>
  <w:num w:numId="94">
    <w:abstractNumId w:val="40"/>
  </w:num>
  <w:num w:numId="95">
    <w:abstractNumId w:val="16"/>
  </w:num>
  <w:num w:numId="96">
    <w:abstractNumId w:val="98"/>
  </w:num>
  <w:num w:numId="97">
    <w:abstractNumId w:val="71"/>
  </w:num>
  <w:num w:numId="98">
    <w:abstractNumId w:val="15"/>
  </w:num>
  <w:num w:numId="99">
    <w:abstractNumId w:val="90"/>
  </w:num>
  <w:num w:numId="100">
    <w:abstractNumId w:val="51"/>
  </w:num>
  <w:num w:numId="101">
    <w:abstractNumId w:val="17"/>
  </w:num>
  <w:num w:numId="102">
    <w:abstractNumId w:val="35"/>
  </w:num>
  <w:num w:numId="103">
    <w:abstractNumId w:val="49"/>
  </w:num>
  <w:num w:numId="104">
    <w:abstractNumId w:val="12"/>
  </w:num>
  <w:num w:numId="105">
    <w:abstractNumId w:val="81"/>
  </w:num>
  <w:num w:numId="106">
    <w:abstractNumId w:val="46"/>
  </w:num>
  <w:num w:numId="107">
    <w:abstractNumId w:val="60"/>
  </w:num>
  <w:num w:numId="108">
    <w:abstractNumId w:val="30"/>
  </w:num>
  <w:num w:numId="109">
    <w:abstractNumId w:val="66"/>
  </w:num>
  <w:num w:numId="110">
    <w:abstractNumId w:val="75"/>
  </w:num>
  <w:num w:numId="111">
    <w:abstractNumId w:val="67"/>
  </w:num>
  <w:num w:numId="112">
    <w:abstractNumId w:val="3"/>
  </w:num>
  <w:num w:numId="113">
    <w:abstractNumId w:val="43"/>
  </w:num>
  <w:num w:numId="114">
    <w:abstractNumId w:val="53"/>
  </w:num>
  <w:num w:numId="115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52"/>
    <w:rsid w:val="00006B14"/>
    <w:rsid w:val="00017C6D"/>
    <w:rsid w:val="0009110E"/>
    <w:rsid w:val="000E035F"/>
    <w:rsid w:val="000F05C8"/>
    <w:rsid w:val="002035B1"/>
    <w:rsid w:val="0021105E"/>
    <w:rsid w:val="002347A7"/>
    <w:rsid w:val="00265FA3"/>
    <w:rsid w:val="00270922"/>
    <w:rsid w:val="002B5C66"/>
    <w:rsid w:val="002C15F4"/>
    <w:rsid w:val="003203BB"/>
    <w:rsid w:val="003465FF"/>
    <w:rsid w:val="0039693C"/>
    <w:rsid w:val="003D3112"/>
    <w:rsid w:val="00406D5E"/>
    <w:rsid w:val="004C1BC3"/>
    <w:rsid w:val="004C68FB"/>
    <w:rsid w:val="004D01D3"/>
    <w:rsid w:val="00592B57"/>
    <w:rsid w:val="005F20F3"/>
    <w:rsid w:val="00636C1C"/>
    <w:rsid w:val="006D0EDB"/>
    <w:rsid w:val="006E35A6"/>
    <w:rsid w:val="007365AE"/>
    <w:rsid w:val="00745A02"/>
    <w:rsid w:val="007626F2"/>
    <w:rsid w:val="007D02F8"/>
    <w:rsid w:val="007E51A1"/>
    <w:rsid w:val="008857D1"/>
    <w:rsid w:val="009707CA"/>
    <w:rsid w:val="009A7FE5"/>
    <w:rsid w:val="009D74BC"/>
    <w:rsid w:val="009E0363"/>
    <w:rsid w:val="009F780E"/>
    <w:rsid w:val="00A57FB3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835CF"/>
    <w:rsid w:val="00C85752"/>
    <w:rsid w:val="00CB50F0"/>
    <w:rsid w:val="00D0086E"/>
    <w:rsid w:val="00D041E4"/>
    <w:rsid w:val="00D171CF"/>
    <w:rsid w:val="00D2633C"/>
    <w:rsid w:val="00D64E8F"/>
    <w:rsid w:val="00DE39B0"/>
    <w:rsid w:val="00E52C26"/>
    <w:rsid w:val="00E80CE8"/>
    <w:rsid w:val="00EA2797"/>
    <w:rsid w:val="00EE01F7"/>
    <w:rsid w:val="00F16CF6"/>
    <w:rsid w:val="00F37345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597D1"/>
  <w15:docId w15:val="{3C58A7E8-8D9E-4382-A7FD-F97E1648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D40FC-F052-43F6-A939-D27E670F5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2603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Nauczyciel</cp:lastModifiedBy>
  <cp:revision>2</cp:revision>
  <dcterms:created xsi:type="dcterms:W3CDTF">2026-09-24T13:47:00Z</dcterms:created>
  <dcterms:modified xsi:type="dcterms:W3CDTF">2026-09-24T13:47:00Z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